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It</w:t>
      </w:r>
      <w:r>
        <w:rPr>
          <w:rtl w:val="0"/>
        </w:rPr>
        <w:t>’</w:t>
      </w:r>
      <w:r>
        <w:rPr>
          <w:rtl w:val="0"/>
        </w:rPr>
        <w:t>s Thrive Time With Rachel</w:t>
      </w:r>
    </w:p>
    <w:p>
      <w:pPr>
        <w:pStyle w:val="Body"/>
        <w:bidi w:val="0"/>
      </w:pPr>
      <w:r>
        <w:rPr>
          <w:rtl w:val="0"/>
        </w:rPr>
        <w:t>Determined and Intentional 2024</w:t>
      </w:r>
    </w:p>
    <w:p>
      <w:pPr>
        <w:pStyle w:val="Body"/>
        <w:bidi w:val="0"/>
      </w:pPr>
      <w:r>
        <w:rPr>
          <w:rtl w:val="0"/>
        </w:rPr>
        <w:t>Lesson #2</w:t>
      </w:r>
      <w:r>
        <w:rPr>
          <w:rtl w:val="0"/>
        </w:rPr>
        <w:t xml:space="preserve">— </w:t>
      </w:r>
      <w:r>
        <w:rPr>
          <w:rtl w:val="0"/>
        </w:rPr>
        <w:t>John 15:7</w:t>
      </w:r>
    </w:p>
    <w:p>
      <w:pPr>
        <w:pStyle w:val="Body"/>
        <w:bidi w:val="0"/>
      </w:pPr>
    </w:p>
    <w:p>
      <w:pPr>
        <w:pStyle w:val="Body"/>
        <w:bidi w:val="0"/>
      </w:pPr>
      <w:r>
        <w:rPr>
          <w:b w:val="1"/>
          <w:bCs w:val="1"/>
          <w:rtl w:val="0"/>
          <w:lang w:val="en-US"/>
        </w:rPr>
        <w:t xml:space="preserve"> KJV - </w:t>
      </w:r>
      <w:r>
        <w:rPr>
          <w:rtl w:val="0"/>
        </w:rPr>
        <w:t xml:space="preserve"> If ye abide in me, and my words abide in you, ye shall ask what ye will, and it shall be done unto you.</w:t>
      </w:r>
    </w:p>
    <w:p>
      <w:pPr>
        <w:pStyle w:val="Body"/>
        <w:bidi w:val="0"/>
      </w:pPr>
    </w:p>
    <w:p>
      <w:pPr>
        <w:pStyle w:val="Body"/>
        <w:bidi w:val="0"/>
      </w:pPr>
      <w:r>
        <w:rPr>
          <w:b w:val="1"/>
          <w:bCs w:val="1"/>
          <w:rtl w:val="0"/>
          <w:lang w:val="en-US"/>
        </w:rPr>
        <w:t>AMP-C</w:t>
      </w:r>
      <w:r>
        <w:rPr>
          <w:rtl w:val="0"/>
        </w:rPr>
        <w:t xml:space="preserve"> - </w:t>
      </w:r>
      <w:r>
        <w:rPr>
          <w:rtl w:val="0"/>
        </w:rPr>
        <w:t>If you remain in Me and My words remain in you</w:t>
      </w:r>
      <w:r>
        <w:rPr>
          <w:rtl w:val="0"/>
        </w:rPr>
        <w:t> </w:t>
      </w:r>
      <w:r>
        <w:rPr>
          <w:rtl w:val="0"/>
        </w:rPr>
        <w:t>[that is, if we are vitally united and My message lives in your heart],</w:t>
      </w:r>
      <w:r>
        <w:rPr>
          <w:rtl w:val="0"/>
        </w:rPr>
        <w:t> </w:t>
      </w:r>
      <w:r>
        <w:rPr>
          <w:rtl w:val="0"/>
        </w:rPr>
        <w:t>ask whatever you wish and it will be done for you.</w:t>
      </w:r>
    </w:p>
    <w:p>
      <w:pPr>
        <w:pStyle w:val="Body"/>
        <w:bidi w:val="0"/>
      </w:pPr>
    </w:p>
    <w:p>
      <w:pPr>
        <w:pStyle w:val="Body"/>
        <w:bidi w:val="0"/>
      </w:pPr>
      <w:r>
        <w:rPr>
          <w:b w:val="1"/>
          <w:bCs w:val="1"/>
          <w:rtl w:val="0"/>
          <w:lang w:val="en-US"/>
        </w:rPr>
        <w:t>NLT</w:t>
      </w:r>
      <w:r>
        <w:rPr>
          <w:rtl w:val="0"/>
        </w:rPr>
        <w:t>- But if you remain in me and my words remain in you, you may ask for anything you want, and it will be granted.</w:t>
      </w:r>
    </w:p>
    <w:p>
      <w:pPr>
        <w:pStyle w:val="Body"/>
        <w:bidi w:val="0"/>
      </w:pPr>
    </w:p>
    <w:p>
      <w:pPr>
        <w:pStyle w:val="Body"/>
        <w:bidi w:val="0"/>
      </w:pPr>
      <w:r>
        <w:rPr>
          <w:b w:val="1"/>
          <w:bCs w:val="1"/>
          <w:rtl w:val="0"/>
          <w:lang w:val="en-US"/>
        </w:rPr>
        <w:t>The Historical Context:</w:t>
      </w:r>
      <w:r>
        <w:rPr>
          <w:rtl w:val="0"/>
        </w:rPr>
        <w:t xml:space="preserve">  This verse is part of a discourse that began in John 13.  (John 13:1)</w:t>
      </w:r>
    </w:p>
    <w:p>
      <w:pPr>
        <w:pStyle w:val="Body"/>
        <w:bidi w:val="0"/>
      </w:pPr>
      <w:r>
        <w:rPr>
          <w:rtl w:val="0"/>
        </w:rPr>
        <w:t xml:space="preserve">Last week we talked a little about the context.  </w:t>
      </w:r>
    </w:p>
    <w:p>
      <w:pPr>
        <w:pStyle w:val="Body"/>
        <w:rPr>
          <w:b w:val="1"/>
          <w:bCs w:val="1"/>
        </w:rPr>
      </w:pPr>
      <w:r>
        <w:rPr>
          <w:b w:val="1"/>
          <w:bCs w:val="1"/>
          <w:rtl w:val="0"/>
          <w:lang w:val="en-US"/>
        </w:rPr>
        <w:t>Relationship</w:t>
      </w:r>
    </w:p>
    <w:p>
      <w:pPr>
        <w:pStyle w:val="Body"/>
        <w:rPr>
          <w:b w:val="1"/>
          <w:bCs w:val="1"/>
        </w:rPr>
      </w:pPr>
      <w:r>
        <w:rPr>
          <w:b w:val="1"/>
          <w:bCs w:val="1"/>
          <w:rtl w:val="0"/>
          <w:lang w:val="en-US"/>
        </w:rPr>
        <w:t>Readiness</w:t>
      </w:r>
    </w:p>
    <w:p>
      <w:pPr>
        <w:pStyle w:val="Body"/>
        <w:rPr>
          <w:b w:val="1"/>
          <w:bCs w:val="1"/>
        </w:rPr>
      </w:pPr>
      <w:r>
        <w:rPr>
          <w:b w:val="1"/>
          <w:bCs w:val="1"/>
          <w:rtl w:val="0"/>
          <w:lang w:val="en-US"/>
        </w:rPr>
        <w:t>Response</w:t>
      </w:r>
    </w:p>
    <w:p>
      <w:pPr>
        <w:pStyle w:val="Body"/>
        <w:rPr>
          <w:b w:val="1"/>
          <w:bCs w:val="1"/>
        </w:rPr>
      </w:pPr>
      <w:r>
        <w:rPr>
          <w:b w:val="1"/>
          <w:bCs w:val="1"/>
          <w:rtl w:val="0"/>
          <w:lang w:val="en-US"/>
        </w:rPr>
        <w:t xml:space="preserve">Result- Our result will be dependent upon our response to God.  It will be </w:t>
      </w:r>
    </w:p>
    <w:p>
      <w:pPr>
        <w:pStyle w:val="Body"/>
        <w:rPr>
          <w:b w:val="1"/>
          <w:bCs w:val="1"/>
        </w:rPr>
      </w:pPr>
      <w:r>
        <w:rPr>
          <w:b w:val="1"/>
          <w:bCs w:val="1"/>
          <w:rtl w:val="0"/>
          <w:lang w:val="en-US"/>
        </w:rPr>
        <w:t>Reproduction or Rejection</w:t>
      </w:r>
    </w:p>
    <w:p>
      <w:pPr>
        <w:pStyle w:val="Body"/>
        <w:rPr>
          <w:b w:val="1"/>
          <w:bCs w:val="1"/>
        </w:rPr>
      </w:pPr>
      <w:r>
        <w:rPr>
          <w:b w:val="1"/>
          <w:bCs w:val="1"/>
          <w:rtl w:val="0"/>
          <w:lang w:val="en-US"/>
        </w:rPr>
        <w:t>Remain</w:t>
      </w:r>
    </w:p>
    <w:p>
      <w:pPr>
        <w:pStyle w:val="Body"/>
        <w:rPr>
          <w:b w:val="1"/>
          <w:bCs w:val="1"/>
        </w:rPr>
      </w:pPr>
      <w:r>
        <w:rPr>
          <w:b w:val="1"/>
          <w:bCs w:val="1"/>
          <w:rtl w:val="0"/>
          <w:lang w:val="en-US"/>
        </w:rPr>
        <w:t>Retain</w:t>
      </w:r>
    </w:p>
    <w:p>
      <w:pPr>
        <w:pStyle w:val="Body"/>
        <w:bidi w:val="0"/>
      </w:pPr>
    </w:p>
    <w:p>
      <w:pPr>
        <w:pStyle w:val="Body"/>
        <w:bidi w:val="0"/>
      </w:pPr>
      <w:r>
        <w:rPr>
          <w:rtl w:val="0"/>
        </w:rPr>
        <w:t>You can come to the table, sit in front of the food and never eat it and you will gain nothing from it.  You can come breakfast, lunch and dinner and do that and end up dying of starvation with the food being right in front of you!  What a shame that would be!!</w:t>
      </w:r>
    </w:p>
    <w:p>
      <w:pPr>
        <w:pStyle w:val="Body"/>
        <w:bidi w:val="0"/>
      </w:pPr>
    </w:p>
    <w:p>
      <w:pPr>
        <w:pStyle w:val="Body"/>
        <w:bidi w:val="0"/>
      </w:pPr>
      <w:r>
        <w:rPr>
          <w:b w:val="1"/>
          <w:bCs w:val="1"/>
          <w:rtl w:val="0"/>
          <w:lang w:val="en-US"/>
        </w:rPr>
        <w:t>We are appointed to bear fruit-</w:t>
      </w:r>
      <w:r>
        <w:rPr>
          <w:rtl w:val="0"/>
        </w:rPr>
        <w:t xml:space="preserve"> John 15:6. APPOINTED - Chosen beforehand, Designated for a particular / specific job</w:t>
      </w:r>
    </w:p>
    <w:p>
      <w:pPr>
        <w:pStyle w:val="Body"/>
        <w:bidi w:val="0"/>
      </w:pPr>
      <w:r>
        <w:rPr>
          <w:b w:val="1"/>
          <w:bCs w:val="1"/>
          <w:rtl w:val="0"/>
          <w:lang w:val="en-US"/>
        </w:rPr>
        <w:t xml:space="preserve">We are appointed to bear fruit that remains!  </w:t>
      </w:r>
      <w:r>
        <w:rPr>
          <w:rtl w:val="0"/>
        </w:rPr>
        <w:t>- John 15:6. Fruit (the good works that we do- They are Christ</w:t>
      </w:r>
      <w:r>
        <w:rPr>
          <w:rtl w:val="0"/>
        </w:rPr>
        <w:t>’</w:t>
      </w:r>
      <w:r>
        <w:rPr>
          <w:rtl w:val="0"/>
        </w:rPr>
        <w:t>s works in us). It is His life giving sap that flows into the branch that produces the fruit- just like a tree, without the sap there would be no fruit, without Christ, there is no fruit</w:t>
      </w:r>
    </w:p>
    <w:p>
      <w:pPr>
        <w:pStyle w:val="Body"/>
        <w:bidi w:val="0"/>
      </w:pPr>
      <w:r>
        <w:rPr>
          <w:rtl w:val="0"/>
        </w:rPr>
        <w:t>The fruit is to glorify God</w:t>
      </w:r>
    </w:p>
    <w:p>
      <w:pPr>
        <w:pStyle w:val="Body"/>
        <w:bidi w:val="0"/>
      </w:pPr>
    </w:p>
    <w:p>
      <w:pPr>
        <w:pStyle w:val="Body"/>
        <w:rPr>
          <w:b w:val="1"/>
          <w:bCs w:val="1"/>
        </w:rPr>
      </w:pPr>
      <w:r>
        <w:rPr>
          <w:b w:val="1"/>
          <w:bCs w:val="1"/>
          <w:rtl w:val="0"/>
          <w:lang w:val="en-US"/>
        </w:rPr>
        <w:t>What is fruit that remains:</w:t>
      </w:r>
    </w:p>
    <w:p>
      <w:pPr>
        <w:pStyle w:val="Body"/>
        <w:numPr>
          <w:ilvl w:val="0"/>
          <w:numId w:val="2"/>
        </w:numPr>
        <w:bidi w:val="0"/>
      </w:pPr>
      <w:r>
        <w:rPr>
          <w:rtl w:val="0"/>
        </w:rPr>
        <w:t xml:space="preserve"> Fruit is not ready to eat the minute that it appears on the branch-  It has to ripen.  So we see that it is a process.  God said He would finish the work that He started in us.  We have to be willing to go through the process and follow the timing of God.  We can</w:t>
      </w:r>
      <w:r>
        <w:rPr>
          <w:rtl w:val="0"/>
        </w:rPr>
        <w:t>’</w:t>
      </w:r>
      <w:r>
        <w:rPr>
          <w:rtl w:val="0"/>
        </w:rPr>
        <w:t>t just jump into something until God has readied us for the task.</w:t>
      </w:r>
    </w:p>
    <w:p>
      <w:pPr>
        <w:pStyle w:val="Body"/>
        <w:numPr>
          <w:ilvl w:val="0"/>
          <w:numId w:val="2"/>
        </w:numPr>
        <w:bidi w:val="0"/>
      </w:pPr>
      <w:r>
        <w:rPr>
          <w:rtl w:val="0"/>
        </w:rPr>
        <w:t>Fruit that remains also could mean that fruit that remains is not fruit that is going to go bad 24 hours after.buying it.  Fruit that remains means that we are in it for the long haul- the fruit of the Spirit, the fruit that comes from our relationship is not meant to be a fruit that comes and goes, a fruit that only operates on Sunday at church.  It remains - it goes with us when dealing with our family, when we are on the job, when we are dealing with our finances, our neighbors, you name it</w:t>
      </w:r>
      <w:r>
        <w:rPr>
          <w:rtl w:val="0"/>
        </w:rPr>
        <w:t>…</w:t>
      </w:r>
      <w:r>
        <w:rPr>
          <w:rtl w:val="0"/>
        </w:rPr>
        <w:t>.the fruit should be visible and operating in us.</w:t>
      </w:r>
    </w:p>
    <w:p>
      <w:pPr>
        <w:pStyle w:val="Body"/>
        <w:bidi w:val="0"/>
      </w:pPr>
    </w:p>
    <w:p>
      <w:pPr>
        <w:pStyle w:val="Body"/>
        <w:bidi w:val="0"/>
        <w:rPr>
          <w:b w:val="1"/>
          <w:bCs w:val="1"/>
        </w:rPr>
      </w:pPr>
      <w:r>
        <w:rPr>
          <w:b w:val="1"/>
          <w:bCs w:val="1"/>
          <w:rtl w:val="0"/>
          <w:lang w:val="en-US"/>
        </w:rPr>
        <w:t>“</w:t>
      </w:r>
      <w:r>
        <w:rPr>
          <w:b w:val="1"/>
          <w:bCs w:val="1"/>
          <w:rtl w:val="0"/>
          <w:lang w:val="en-US"/>
        </w:rPr>
        <w:t>And My Words abide in you</w:t>
      </w:r>
      <w:r>
        <w:rPr>
          <w:b w:val="1"/>
          <w:bCs w:val="1"/>
          <w:rtl w:val="0"/>
          <w:lang w:val="en-US"/>
        </w:rPr>
        <w:t>”</w:t>
      </w:r>
      <w:r>
        <w:rPr>
          <w:rtl w:val="0"/>
        </w:rPr>
        <w:t>.(</w:t>
      </w:r>
      <w:r>
        <w:rPr>
          <w:b w:val="1"/>
          <w:bCs w:val="1"/>
          <w:u w:val="single"/>
          <w:rtl w:val="0"/>
          <w:lang w:val="en-US"/>
        </w:rPr>
        <w:t>Abide is a verb</w:t>
      </w:r>
      <w:r>
        <w:rPr>
          <w:rtl w:val="0"/>
        </w:rPr>
        <w:t>) - If ye abide in me and My Words abide in you-  You can</w:t>
      </w:r>
      <w:r>
        <w:rPr>
          <w:rtl w:val="0"/>
        </w:rPr>
        <w:t>’</w:t>
      </w:r>
      <w:r>
        <w:rPr>
          <w:rtl w:val="0"/>
        </w:rPr>
        <w:t>t abide in Christ and not allow His Words abide in you.  You can</w:t>
      </w:r>
      <w:r>
        <w:rPr>
          <w:rtl w:val="0"/>
        </w:rPr>
        <w:t>’</w:t>
      </w:r>
      <w:r>
        <w:rPr>
          <w:rtl w:val="0"/>
        </w:rPr>
        <w:t>t let His Words abide in you and reject abiding in Christ.  It</w:t>
      </w:r>
      <w:r>
        <w:rPr>
          <w:rtl w:val="0"/>
        </w:rPr>
        <w:t>’</w:t>
      </w:r>
      <w:r>
        <w:rPr>
          <w:rtl w:val="0"/>
        </w:rPr>
        <w:t xml:space="preserve">s impossible to separate Jesus from His Word- John. In the beginning was the Word and the Word was with God and the Word was God- </w:t>
      </w:r>
      <w:r>
        <w:rPr>
          <w:b w:val="1"/>
          <w:bCs w:val="1"/>
          <w:rtl w:val="0"/>
          <w:lang w:val="en-US"/>
        </w:rPr>
        <w:t>John 1:1</w:t>
      </w:r>
    </w:p>
    <w:p>
      <w:pPr>
        <w:pStyle w:val="Body"/>
        <w:bidi w:val="0"/>
        <w:rPr>
          <w:b w:val="1"/>
          <w:bCs w:val="1"/>
        </w:rPr>
      </w:pPr>
      <w:r>
        <w:rPr>
          <w:b w:val="1"/>
          <w:bCs w:val="1"/>
          <w:rtl w:val="0"/>
          <w:lang w:val="en-US"/>
        </w:rPr>
        <w:t>(Colossians 3:16- Let the word of Christ dwell in you richly</w:t>
      </w:r>
    </w:p>
    <w:p>
      <w:pPr>
        <w:pStyle w:val="Body"/>
        <w:bidi w:val="0"/>
        <w:rPr>
          <w:b w:val="1"/>
          <w:bCs w:val="1"/>
        </w:rPr>
      </w:pPr>
    </w:p>
    <w:p>
      <w:pPr>
        <w:pStyle w:val="Body"/>
        <w:bidi w:val="0"/>
        <w:rPr>
          <w:b w:val="1"/>
          <w:bCs w:val="1"/>
        </w:rPr>
      </w:pPr>
    </w:p>
    <w:p>
      <w:pPr>
        <w:pStyle w:val="Body"/>
        <w:bidi w:val="0"/>
        <w:rPr>
          <w:b w:val="1"/>
          <w:bCs w:val="1"/>
        </w:rPr>
      </w:pPr>
    </w:p>
    <w:p>
      <w:pPr>
        <w:pStyle w:val="Body"/>
        <w:bidi w:val="0"/>
        <w:rPr>
          <w:b w:val="1"/>
          <w:bCs w:val="1"/>
        </w:rPr>
      </w:pPr>
    </w:p>
    <w:p>
      <w:pPr>
        <w:pStyle w:val="Body"/>
        <w:bidi w:val="0"/>
        <w:rPr>
          <w:b w:val="1"/>
          <w:bCs w:val="1"/>
        </w:rPr>
      </w:pPr>
      <w:r>
        <w:rPr>
          <w:b w:val="1"/>
          <w:bCs w:val="1"/>
          <w:rtl w:val="0"/>
          <w:lang w:val="en-US"/>
        </w:rPr>
        <w:t xml:space="preserve">How do I </w:t>
      </w:r>
      <w:r>
        <w:rPr>
          <w:b w:val="1"/>
          <w:bCs w:val="1"/>
          <w:outline w:val="0"/>
          <w:color w:val="ff2600"/>
          <w:rtl w:val="0"/>
          <w:lang w:val="en-US"/>
          <w14:textFill>
            <w14:solidFill>
              <w14:srgbClr w14:val="FF2600"/>
            </w14:solidFill>
          </w14:textFill>
        </w:rPr>
        <w:t xml:space="preserve">let </w:t>
      </w:r>
      <w:r>
        <w:rPr>
          <w:b w:val="1"/>
          <w:bCs w:val="1"/>
          <w:rtl w:val="0"/>
          <w:lang w:val="en-US"/>
        </w:rPr>
        <w:t xml:space="preserve">His Words abide in me?  </w:t>
      </w:r>
    </w:p>
    <w:p>
      <w:pPr>
        <w:pStyle w:val="Body"/>
        <w:bidi w:val="0"/>
        <w:rPr>
          <w:b w:val="1"/>
          <w:bCs w:val="1"/>
        </w:rPr>
      </w:pPr>
    </w:p>
    <w:p>
      <w:pPr>
        <w:pStyle w:val="Body"/>
        <w:bidi w:val="0"/>
        <w:rPr>
          <w:b w:val="1"/>
          <w:bCs w:val="1"/>
        </w:rPr>
      </w:pPr>
      <w:r>
        <w:rPr>
          <w:b w:val="1"/>
          <w:bCs w:val="1"/>
          <w:rtl w:val="0"/>
          <w:lang w:val="en-US"/>
        </w:rPr>
        <w:t>Read</w:t>
      </w:r>
    </w:p>
    <w:p>
      <w:pPr>
        <w:pStyle w:val="Body"/>
        <w:bidi w:val="0"/>
        <w:rPr>
          <w:b w:val="1"/>
          <w:bCs w:val="1"/>
        </w:rPr>
      </w:pPr>
      <w:r>
        <w:rPr>
          <w:b w:val="1"/>
          <w:bCs w:val="1"/>
          <w:rtl w:val="0"/>
          <w:lang w:val="en-US"/>
        </w:rPr>
        <w:t>Meditate</w:t>
      </w:r>
    </w:p>
    <w:p>
      <w:pPr>
        <w:pStyle w:val="Body"/>
        <w:bidi w:val="0"/>
        <w:rPr>
          <w:b w:val="1"/>
          <w:bCs w:val="1"/>
        </w:rPr>
      </w:pPr>
      <w:r>
        <w:rPr>
          <w:b w:val="1"/>
          <w:bCs w:val="1"/>
          <w:rtl w:val="0"/>
          <w:lang w:val="en-US"/>
        </w:rPr>
        <w:t xml:space="preserve">Pray the Word, </w:t>
      </w:r>
      <w:r>
        <w:rPr>
          <w:b w:val="1"/>
          <w:bCs w:val="1"/>
          <w:rtl w:val="0"/>
          <w:lang w:val="en-US"/>
        </w:rPr>
        <w:t>“</w:t>
      </w:r>
      <w:r>
        <w:rPr>
          <w:b w:val="1"/>
          <w:bCs w:val="1"/>
          <w:rtl w:val="0"/>
          <w:lang w:val="en-US"/>
        </w:rPr>
        <w:t>Remind me</w:t>
      </w:r>
      <w:r>
        <w:rPr>
          <w:b w:val="1"/>
          <w:bCs w:val="1"/>
          <w:rtl w:val="0"/>
          <w:lang w:val="en-US"/>
        </w:rPr>
        <w:t>”</w:t>
      </w:r>
      <w:r>
        <w:rPr>
          <w:b w:val="1"/>
          <w:bCs w:val="1"/>
          <w:rtl w:val="0"/>
          <w:lang w:val="en-US"/>
        </w:rPr>
        <w:t>. Claim the promises in prayer</w:t>
      </w:r>
    </w:p>
    <w:p>
      <w:pPr>
        <w:pStyle w:val="Body"/>
        <w:bidi w:val="0"/>
        <w:rPr>
          <w:b w:val="1"/>
          <w:bCs w:val="1"/>
        </w:rPr>
      </w:pPr>
      <w:r>
        <w:rPr>
          <w:b w:val="1"/>
          <w:bCs w:val="1"/>
          <w:rtl w:val="0"/>
          <w:lang w:val="en-US"/>
        </w:rPr>
        <w:t>Memorize</w:t>
      </w:r>
    </w:p>
    <w:p>
      <w:pPr>
        <w:pStyle w:val="Body"/>
        <w:bidi w:val="0"/>
        <w:rPr>
          <w:b w:val="1"/>
          <w:bCs w:val="1"/>
        </w:rPr>
      </w:pPr>
      <w:r>
        <w:rPr>
          <w:b w:val="1"/>
          <w:bCs w:val="1"/>
          <w:rtl w:val="0"/>
          <w:lang w:val="en-US"/>
        </w:rPr>
        <w:t>Obey</w:t>
      </w:r>
    </w:p>
    <w:p>
      <w:pPr>
        <w:pStyle w:val="Body"/>
        <w:bidi w:val="0"/>
        <w:rPr>
          <w:b w:val="1"/>
          <w:bCs w:val="1"/>
        </w:rPr>
      </w:pPr>
    </w:p>
    <w:p>
      <w:pPr>
        <w:pStyle w:val="Body"/>
        <w:bidi w:val="0"/>
        <w:rPr>
          <w:b w:val="1"/>
          <w:bCs w:val="1"/>
        </w:rPr>
      </w:pPr>
      <w:r>
        <w:rPr>
          <w:b w:val="1"/>
          <w:bCs w:val="1"/>
          <w:rtl w:val="0"/>
          <w:lang w:val="en-US"/>
        </w:rPr>
        <w:t xml:space="preserve">Is the Word </w:t>
      </w:r>
      <w:r>
        <w:rPr>
          <w:b w:val="1"/>
          <w:bCs w:val="1"/>
          <w:rtl w:val="0"/>
          <w:lang w:val="en-US"/>
        </w:rPr>
        <w:t>“</w:t>
      </w:r>
      <w:r>
        <w:rPr>
          <w:b w:val="1"/>
          <w:bCs w:val="1"/>
          <w:rtl w:val="0"/>
          <w:lang w:val="en-US"/>
        </w:rPr>
        <w:t>at home</w:t>
      </w:r>
      <w:r>
        <w:rPr>
          <w:b w:val="1"/>
          <w:bCs w:val="1"/>
          <w:rtl w:val="0"/>
          <w:lang w:val="en-US"/>
        </w:rPr>
        <w:t xml:space="preserve">” </w:t>
      </w:r>
      <w:r>
        <w:rPr>
          <w:b w:val="1"/>
          <w:bCs w:val="1"/>
          <w:rtl w:val="0"/>
          <w:lang w:val="en-US"/>
        </w:rPr>
        <w:t xml:space="preserve">within you?  </w:t>
      </w:r>
    </w:p>
    <w:p>
      <w:pPr>
        <w:pStyle w:val="Body"/>
        <w:bidi w:val="0"/>
        <w:rPr>
          <w:b w:val="1"/>
          <w:bCs w:val="1"/>
        </w:rPr>
      </w:pPr>
      <w:r>
        <w:rPr>
          <w:b w:val="1"/>
          <w:bCs w:val="1"/>
          <w:rtl w:val="0"/>
          <w:lang w:val="en-US"/>
        </w:rPr>
        <w:t>Does it invade every area of your life?</w:t>
      </w:r>
    </w:p>
    <w:p>
      <w:pPr>
        <w:pStyle w:val="Body"/>
        <w:bidi w:val="0"/>
        <w:rPr>
          <w:b w:val="1"/>
          <w:bCs w:val="1"/>
        </w:rPr>
      </w:pPr>
      <w:r>
        <w:rPr>
          <w:b w:val="1"/>
          <w:bCs w:val="1"/>
          <w:rtl w:val="0"/>
          <w:lang w:val="en-US"/>
        </w:rPr>
        <w:t xml:space="preserve">Do you give it keys to every room in your heart?  Or, are there places where you have a </w:t>
      </w:r>
      <w:r>
        <w:rPr>
          <w:b w:val="1"/>
          <w:bCs w:val="1"/>
          <w:rtl w:val="0"/>
          <w:lang w:val="en-US"/>
        </w:rPr>
        <w:t>“</w:t>
      </w:r>
      <w:r>
        <w:rPr>
          <w:b w:val="1"/>
          <w:bCs w:val="1"/>
          <w:rtl w:val="0"/>
          <w:lang w:val="en-US"/>
        </w:rPr>
        <w:t>Do Not Disturb</w:t>
      </w:r>
      <w:r>
        <w:rPr>
          <w:b w:val="1"/>
          <w:bCs w:val="1"/>
          <w:rtl w:val="0"/>
          <w:lang w:val="en-US"/>
        </w:rPr>
        <w:t xml:space="preserve">” </w:t>
      </w:r>
      <w:r>
        <w:rPr>
          <w:b w:val="1"/>
          <w:bCs w:val="1"/>
          <w:rtl w:val="0"/>
          <w:lang w:val="en-US"/>
        </w:rPr>
        <w:t>sign hanging</w:t>
      </w:r>
      <w:r>
        <w:rPr>
          <w:b w:val="1"/>
          <w:bCs w:val="1"/>
          <w:rtl w:val="0"/>
          <w:lang w:val="en-US"/>
        </w:rPr>
        <w:t>”</w:t>
      </w:r>
      <w:r>
        <w:rPr>
          <w:b w:val="1"/>
          <w:bCs w:val="1"/>
          <w:rtl w:val="0"/>
          <w:lang w:val="en-US"/>
        </w:rPr>
        <w:t>?</w:t>
      </w:r>
    </w:p>
    <w:p>
      <w:pPr>
        <w:pStyle w:val="Body"/>
        <w:bidi w:val="0"/>
        <w:rPr>
          <w:b w:val="1"/>
          <w:bCs w:val="1"/>
        </w:rPr>
      </w:pPr>
      <w:r>
        <w:rPr>
          <w:b w:val="1"/>
          <w:bCs w:val="1"/>
          <w:rtl w:val="0"/>
          <w:lang w:val="en-US"/>
        </w:rPr>
        <w:t>Is it your first counselor when seeking an answer?</w:t>
      </w:r>
    </w:p>
    <w:p>
      <w:pPr>
        <w:pStyle w:val="Body"/>
        <w:bidi w:val="0"/>
        <w:rPr>
          <w:b w:val="1"/>
          <w:bCs w:val="1"/>
        </w:rPr>
      </w:pPr>
      <w:r>
        <w:rPr>
          <w:b w:val="1"/>
          <w:bCs w:val="1"/>
          <w:rtl w:val="0"/>
          <w:lang w:val="en-US"/>
        </w:rPr>
        <w:t>Is it your first resource when counseling someone else?</w:t>
      </w:r>
    </w:p>
    <w:p>
      <w:pPr>
        <w:pStyle w:val="Body"/>
        <w:bidi w:val="0"/>
        <w:rPr>
          <w:b w:val="1"/>
          <w:bCs w:val="1"/>
        </w:rPr>
      </w:pPr>
      <w:r>
        <w:rPr>
          <w:b w:val="1"/>
          <w:bCs w:val="1"/>
          <w:rtl w:val="0"/>
          <w:lang w:val="en-US"/>
        </w:rPr>
        <w:t>Do we see the change in our thoughts, our heart, our words and our actions?</w:t>
      </w:r>
    </w:p>
    <w:p>
      <w:pPr>
        <w:pStyle w:val="Body"/>
        <w:bidi w:val="0"/>
        <w:rPr>
          <w:b w:val="1"/>
          <w:bCs w:val="1"/>
        </w:rPr>
      </w:pPr>
    </w:p>
    <w:p>
      <w:pPr>
        <w:pStyle w:val="Body"/>
        <w:bidi w:val="0"/>
        <w:rPr>
          <w:b w:val="1"/>
          <w:bCs w:val="1"/>
        </w:rPr>
      </w:pPr>
      <w:r>
        <w:rPr>
          <w:b w:val="1"/>
          <w:bCs w:val="1"/>
          <w:rtl w:val="0"/>
          <w:lang w:val="en-US"/>
        </w:rPr>
        <w:t>God</w:t>
      </w:r>
      <w:r>
        <w:rPr>
          <w:b w:val="1"/>
          <w:bCs w:val="1"/>
          <w:rtl w:val="0"/>
          <w:lang w:val="en-US"/>
        </w:rPr>
        <w:t>’</w:t>
      </w:r>
      <w:r>
        <w:rPr>
          <w:b w:val="1"/>
          <w:bCs w:val="1"/>
          <w:rtl w:val="0"/>
          <w:lang w:val="en-US"/>
        </w:rPr>
        <w:t>s Word will change us when it abides in us</w:t>
      </w:r>
    </w:p>
    <w:p>
      <w:pPr>
        <w:pStyle w:val="Body"/>
        <w:bidi w:val="0"/>
      </w:pPr>
      <w:r>
        <w:rPr>
          <w:rtl w:val="0"/>
        </w:rPr>
        <w:t>Psalm 119:30 - Are we determined? Vs 94 - I have worked hard at obeying your commandments.</w:t>
      </w:r>
    </w:p>
    <w:p>
      <w:pPr>
        <w:pStyle w:val="Body"/>
        <w:bidi w:val="0"/>
      </w:pPr>
      <w:r>
        <w:rPr>
          <w:rtl w:val="0"/>
        </w:rPr>
        <w:t>Psalm 119</w:t>
      </w:r>
    </w:p>
    <w:p>
      <w:pPr>
        <w:pStyle w:val="Body"/>
        <w:bidi w:val="0"/>
      </w:pPr>
      <w:r>
        <w:rPr>
          <w:rtl w:val="0"/>
        </w:rPr>
        <w:t>Vs 1,2  we will be joyful</w:t>
      </w:r>
    </w:p>
    <w:p>
      <w:pPr>
        <w:pStyle w:val="Body"/>
        <w:bidi w:val="0"/>
      </w:pPr>
      <w:r>
        <w:rPr>
          <w:rtl w:val="0"/>
        </w:rPr>
        <w:t>Vs 3- we won</w:t>
      </w:r>
      <w:r>
        <w:rPr>
          <w:rtl w:val="0"/>
        </w:rPr>
        <w:t>’</w:t>
      </w:r>
      <w:r>
        <w:rPr>
          <w:rtl w:val="0"/>
        </w:rPr>
        <w:t>t compromise</w:t>
      </w:r>
    </w:p>
    <w:p>
      <w:pPr>
        <w:pStyle w:val="Body"/>
        <w:bidi w:val="0"/>
      </w:pPr>
      <w:r>
        <w:rPr>
          <w:rtl w:val="0"/>
        </w:rPr>
        <w:t>Vs 7 - We show gratitude by how we live</w:t>
      </w:r>
    </w:p>
    <w:p>
      <w:pPr>
        <w:pStyle w:val="Body"/>
        <w:bidi w:val="0"/>
      </w:pPr>
      <w:r>
        <w:rPr>
          <w:rtl w:val="0"/>
        </w:rPr>
        <w:t>Vs 9 - We will live a pure life</w:t>
      </w:r>
    </w:p>
    <w:p>
      <w:pPr>
        <w:pStyle w:val="Body"/>
        <w:bidi w:val="0"/>
      </w:pPr>
      <w:r>
        <w:rPr>
          <w:rtl w:val="0"/>
        </w:rPr>
        <w:t>Vs 11- We sin less</w:t>
      </w:r>
    </w:p>
    <w:p>
      <w:pPr>
        <w:pStyle w:val="Body"/>
        <w:bidi w:val="0"/>
      </w:pPr>
      <w:r>
        <w:rPr>
          <w:rtl w:val="0"/>
        </w:rPr>
        <w:t>Vs 12- We will praise Him</w:t>
      </w:r>
    </w:p>
    <w:p>
      <w:pPr>
        <w:pStyle w:val="Body"/>
        <w:bidi w:val="0"/>
      </w:pPr>
      <w:r>
        <w:rPr>
          <w:rtl w:val="0"/>
        </w:rPr>
        <w:t>Vs 16 - We will delight in His decrees and we won</w:t>
      </w:r>
      <w:r>
        <w:rPr>
          <w:rtl w:val="0"/>
        </w:rPr>
        <w:t>’</w:t>
      </w:r>
      <w:r>
        <w:rPr>
          <w:rtl w:val="0"/>
        </w:rPr>
        <w:t>t forget His Word</w:t>
      </w:r>
    </w:p>
    <w:p>
      <w:pPr>
        <w:pStyle w:val="Body"/>
        <w:bidi w:val="0"/>
      </w:pPr>
      <w:r>
        <w:rPr>
          <w:rtl w:val="0"/>
        </w:rPr>
        <w:t>Vs 25 - We are revived</w:t>
      </w:r>
    </w:p>
    <w:p>
      <w:pPr>
        <w:pStyle w:val="Body"/>
        <w:bidi w:val="0"/>
      </w:pPr>
      <w:r>
        <w:rPr>
          <w:rtl w:val="0"/>
        </w:rPr>
        <w:t>Vs 28 - We will be encouraged</w:t>
      </w:r>
    </w:p>
    <w:p>
      <w:pPr>
        <w:pStyle w:val="Body"/>
        <w:bidi w:val="0"/>
      </w:pPr>
      <w:r>
        <w:rPr>
          <w:rtl w:val="0"/>
        </w:rPr>
        <w:t>Vs 29 - We won</w:t>
      </w:r>
      <w:r>
        <w:rPr>
          <w:rtl w:val="0"/>
        </w:rPr>
        <w:t>’</w:t>
      </w:r>
      <w:r>
        <w:rPr>
          <w:rtl w:val="0"/>
        </w:rPr>
        <w:t>t deceive ourselves</w:t>
      </w:r>
    </w:p>
    <w:p>
      <w:pPr>
        <w:pStyle w:val="Body"/>
        <w:bidi w:val="0"/>
      </w:pPr>
      <w:r>
        <w:rPr>
          <w:rtl w:val="0"/>
        </w:rPr>
        <w:t>Vs 32 - God will expand our understanding</w:t>
      </w:r>
    </w:p>
    <w:p>
      <w:pPr>
        <w:pStyle w:val="Body"/>
        <w:bidi w:val="0"/>
      </w:pPr>
      <w:r>
        <w:rPr>
          <w:rtl w:val="0"/>
        </w:rPr>
        <w:t>Vs 35 - We will be happy</w:t>
      </w:r>
    </w:p>
    <w:p>
      <w:pPr>
        <w:pStyle w:val="Body"/>
        <w:bidi w:val="0"/>
      </w:pPr>
      <w:r>
        <w:rPr>
          <w:rtl w:val="0"/>
        </w:rPr>
        <w:t>Vs 36 - We won</w:t>
      </w:r>
      <w:r>
        <w:rPr>
          <w:rtl w:val="0"/>
        </w:rPr>
        <w:t>’</w:t>
      </w:r>
      <w:r>
        <w:rPr>
          <w:rtl w:val="0"/>
        </w:rPr>
        <w:t>t have a love for money</w:t>
      </w:r>
    </w:p>
    <w:p>
      <w:pPr>
        <w:pStyle w:val="Body"/>
        <w:bidi w:val="0"/>
      </w:pPr>
      <w:r>
        <w:rPr>
          <w:rtl w:val="0"/>
        </w:rPr>
        <w:t>Vs 37- Our eyes will be turned off of worthless things</w:t>
      </w:r>
    </w:p>
    <w:p>
      <w:pPr>
        <w:pStyle w:val="Body"/>
        <w:bidi w:val="0"/>
      </w:pPr>
      <w:r>
        <w:rPr>
          <w:rtl w:val="0"/>
        </w:rPr>
        <w:t>Vs 40 -  Our life will be renewed with His goodness</w:t>
      </w:r>
    </w:p>
    <w:p>
      <w:pPr>
        <w:pStyle w:val="Body"/>
        <w:bidi w:val="0"/>
      </w:pPr>
      <w:r>
        <w:rPr>
          <w:rtl w:val="0"/>
        </w:rPr>
        <w:t>Vs 43- We will be filled with hope</w:t>
      </w:r>
    </w:p>
    <w:p>
      <w:pPr>
        <w:pStyle w:val="Body"/>
        <w:bidi w:val="0"/>
      </w:pPr>
      <w:r>
        <w:rPr>
          <w:rtl w:val="0"/>
        </w:rPr>
        <w:t>Vs 45 - We will walk in freedom</w:t>
      </w:r>
    </w:p>
    <w:p>
      <w:pPr>
        <w:pStyle w:val="Body"/>
        <w:bidi w:val="0"/>
      </w:pPr>
      <w:r>
        <w:rPr>
          <w:rtl w:val="0"/>
        </w:rPr>
        <w:t>Vs 46 - We will be bold in speaking about the Lord</w:t>
      </w:r>
    </w:p>
    <w:p>
      <w:pPr>
        <w:pStyle w:val="Body"/>
        <w:bidi w:val="0"/>
      </w:pPr>
      <w:r>
        <w:rPr>
          <w:rtl w:val="0"/>
        </w:rPr>
        <w:t>Vs 50 - We will be comforted in time of trouble</w:t>
      </w:r>
    </w:p>
    <w:p>
      <w:pPr>
        <w:pStyle w:val="Body"/>
        <w:bidi w:val="0"/>
      </w:pPr>
      <w:r>
        <w:rPr>
          <w:rtl w:val="0"/>
        </w:rPr>
        <w:t>Vs 54- His Word will be the theme of our songs</w:t>
      </w:r>
    </w:p>
    <w:p>
      <w:pPr>
        <w:pStyle w:val="Body"/>
        <w:bidi w:val="0"/>
      </w:pPr>
      <w:r>
        <w:rPr>
          <w:rtl w:val="0"/>
        </w:rPr>
        <w:t>Vs 56 - We will spend our life obeying His commands</w:t>
      </w:r>
    </w:p>
    <w:p>
      <w:pPr>
        <w:pStyle w:val="Body"/>
        <w:bidi w:val="0"/>
      </w:pPr>
      <w:r>
        <w:rPr>
          <w:rtl w:val="0"/>
        </w:rPr>
        <w:t>Vs 58 - We will live in the blessing of God</w:t>
      </w:r>
    </w:p>
    <w:p>
      <w:pPr>
        <w:pStyle w:val="Body"/>
        <w:bidi w:val="0"/>
      </w:pPr>
      <w:r>
        <w:rPr>
          <w:rtl w:val="0"/>
        </w:rPr>
        <w:t>Vs 61 - We will be firmly anchored</w:t>
      </w:r>
    </w:p>
    <w:p>
      <w:pPr>
        <w:pStyle w:val="Body"/>
        <w:bidi w:val="0"/>
      </w:pPr>
      <w:r>
        <w:rPr>
          <w:rtl w:val="0"/>
        </w:rPr>
        <w:t>Vs 62 - We will live a lifestyle of gratitude</w:t>
      </w:r>
    </w:p>
    <w:p>
      <w:pPr>
        <w:pStyle w:val="Body"/>
        <w:bidi w:val="0"/>
      </w:pPr>
      <w:r>
        <w:rPr>
          <w:rtl w:val="0"/>
        </w:rPr>
        <w:t>Vs 63 - We will see our circle of friends is composed of those who obey the Lord</w:t>
      </w:r>
    </w:p>
    <w:p>
      <w:pPr>
        <w:pStyle w:val="Body"/>
        <w:bidi w:val="0"/>
      </w:pPr>
      <w:r>
        <w:rPr>
          <w:rtl w:val="0"/>
        </w:rPr>
        <w:t>Vs 66 - We will develop good judgement and knowledge</w:t>
      </w:r>
    </w:p>
    <w:p>
      <w:pPr>
        <w:pStyle w:val="Body"/>
        <w:bidi w:val="0"/>
      </w:pPr>
      <w:r>
        <w:rPr>
          <w:rtl w:val="0"/>
        </w:rPr>
        <w:t>Vs 75 - We will welcome the Lord</w:t>
      </w:r>
      <w:r>
        <w:rPr>
          <w:rtl w:val="0"/>
        </w:rPr>
        <w:t>’</w:t>
      </w:r>
      <w:r>
        <w:rPr>
          <w:rtl w:val="0"/>
        </w:rPr>
        <w:t>s discipline</w:t>
      </w:r>
    </w:p>
    <w:p>
      <w:pPr>
        <w:pStyle w:val="Body"/>
        <w:bidi w:val="0"/>
      </w:pPr>
      <w:r>
        <w:rPr>
          <w:rtl w:val="0"/>
        </w:rPr>
        <w:t>Vs 97 - Our thoughts throughout the day will be guided by His Word</w:t>
      </w:r>
    </w:p>
    <w:p>
      <w:pPr>
        <w:pStyle w:val="Body"/>
        <w:bidi w:val="0"/>
      </w:pPr>
      <w:r>
        <w:rPr>
          <w:rtl w:val="0"/>
        </w:rPr>
        <w:t>Vs 98 - We will be guided by the Word</w:t>
      </w:r>
    </w:p>
    <w:p>
      <w:pPr>
        <w:pStyle w:val="Body"/>
        <w:bidi w:val="0"/>
      </w:pPr>
      <w:r>
        <w:rPr>
          <w:rtl w:val="0"/>
        </w:rPr>
        <w:t>Vs 100 - We will receive wisdom</w:t>
      </w:r>
    </w:p>
    <w:p>
      <w:pPr>
        <w:pStyle w:val="Body"/>
        <w:bidi w:val="0"/>
      </w:pPr>
      <w:r>
        <w:rPr>
          <w:rtl w:val="0"/>
        </w:rPr>
        <w:t>Vs 105 - We will have the light of His Word to guide us</w:t>
      </w:r>
    </w:p>
    <w:p>
      <w:pPr>
        <w:pStyle w:val="Body"/>
        <w:bidi w:val="0"/>
      </w:pPr>
      <w:r>
        <w:rPr>
          <w:rtl w:val="0"/>
        </w:rPr>
        <w:t>Vs 120 - We will have the fear of the Lord</w:t>
      </w:r>
    </w:p>
    <w:p>
      <w:pPr>
        <w:pStyle w:val="Body"/>
        <w:bidi w:val="0"/>
      </w:pPr>
      <w:r>
        <w:rPr>
          <w:rtl w:val="0"/>
        </w:rPr>
        <w:t>Vs 123 - We will not be overcome by evil</w:t>
      </w:r>
    </w:p>
    <w:p>
      <w:pPr>
        <w:pStyle w:val="Body"/>
        <w:bidi w:val="0"/>
      </w:pPr>
      <w:r>
        <w:rPr>
          <w:rtl w:val="0"/>
        </w:rPr>
        <w:t>Vs 128 - We will hate every false way</w:t>
      </w:r>
    </w:p>
    <w:p>
      <w:pPr>
        <w:pStyle w:val="Body"/>
        <w:bidi w:val="0"/>
      </w:pPr>
      <w:r>
        <w:rPr>
          <w:rtl w:val="0"/>
        </w:rPr>
        <w:t>Vs 136 - We will have a burden for the lost</w:t>
      </w:r>
    </w:p>
    <w:p>
      <w:pPr>
        <w:pStyle w:val="Body"/>
        <w:bidi w:val="0"/>
      </w:pPr>
      <w:r>
        <w:rPr>
          <w:rtl w:val="0"/>
        </w:rPr>
        <w:t>Vs 169 - We will have a discerning mind</w:t>
      </w:r>
    </w:p>
    <w:p>
      <w:pPr>
        <w:pStyle w:val="Body"/>
        <w:bidi w:val="0"/>
        <w:rPr>
          <w:b w:val="1"/>
          <w:bCs w:val="1"/>
        </w:rPr>
      </w:pPr>
    </w:p>
    <w:p>
      <w:pPr>
        <w:pStyle w:val="Body"/>
        <w:bidi w:val="0"/>
      </w:pPr>
      <w:r>
        <w:rPr>
          <w:b w:val="1"/>
          <w:bCs w:val="1"/>
          <w:rtl w:val="0"/>
          <w:lang w:val="en-US"/>
        </w:rPr>
        <w:t xml:space="preserve">Ye shall ask what ye will and it shall be done unto you - </w:t>
      </w:r>
      <w:r>
        <w:rPr>
          <w:rtl w:val="0"/>
        </w:rPr>
        <w:t>Here again we see that promises have prerequisites.</w:t>
      </w:r>
    </w:p>
    <w:p>
      <w:pPr>
        <w:pStyle w:val="Body"/>
        <w:bidi w:val="0"/>
      </w:pPr>
    </w:p>
    <w:p>
      <w:pPr>
        <w:pStyle w:val="Body"/>
        <w:bidi w:val="0"/>
        <w:rPr>
          <w:b w:val="1"/>
          <w:bCs w:val="1"/>
        </w:rPr>
      </w:pPr>
      <w:r>
        <w:rPr>
          <w:rtl w:val="0"/>
        </w:rPr>
        <w:t>We see here that Jesus connects abiding and faithfulness to His Word. - John 14:23-24</w:t>
      </w:r>
    </w:p>
    <w:p>
      <w:pPr>
        <w:pStyle w:val="Body"/>
        <w:bidi w:val="0"/>
        <w:rPr>
          <w:b w:val="1"/>
          <w:bCs w:val="1"/>
        </w:rPr>
      </w:pPr>
      <w:r>
        <w:rPr>
          <w:b w:val="1"/>
          <w:bCs w:val="1"/>
          <w:rtl w:val="0"/>
          <w:lang w:val="en-US"/>
        </w:rPr>
        <w:t>Abiding in Him -</w:t>
      </w:r>
      <w:r>
        <w:rPr>
          <w:rtl w:val="0"/>
        </w:rPr>
        <w:t xml:space="preserve"> those who are truly born again believers, and those who have a intimate relationship with Him- when we have this then our prayers are in alignment with His will and we are legitimately praying in the name of Chris</w:t>
      </w:r>
      <w:r>
        <w:rPr>
          <w:b w:val="1"/>
          <w:bCs w:val="1"/>
          <w:rtl w:val="0"/>
          <w:lang w:val="en-US"/>
        </w:rPr>
        <w:t>t (John 14:13-14)</w:t>
      </w:r>
    </w:p>
    <w:p>
      <w:pPr>
        <w:pStyle w:val="Body"/>
        <w:bidi w:val="0"/>
        <w:rPr>
          <w:b w:val="1"/>
          <w:bCs w:val="1"/>
        </w:rPr>
      </w:pPr>
    </w:p>
    <w:p>
      <w:pPr>
        <w:pStyle w:val="Body"/>
        <w:bidi w:val="0"/>
      </w:pPr>
      <w:r>
        <w:rPr>
          <w:b w:val="1"/>
          <w:bCs w:val="1"/>
          <w:rtl w:val="0"/>
          <w:lang w:val="en-US"/>
        </w:rPr>
        <w:t>Jesus connects abiding and answered prayer -</w:t>
      </w:r>
      <w:r>
        <w:rPr>
          <w:rtl w:val="0"/>
        </w:rPr>
        <w:t xml:space="preserve"> An obedient believer should expect answered prayer as part of their relationship with Jesus Christ.  When we don</w:t>
      </w:r>
      <w:r>
        <w:rPr>
          <w:rtl w:val="0"/>
        </w:rPr>
        <w:t>’</w:t>
      </w:r>
      <w:r>
        <w:rPr>
          <w:rtl w:val="0"/>
        </w:rPr>
        <w:t>t see answered prayer it means that something is not right in our relationship.</w:t>
      </w:r>
    </w:p>
    <w:p>
      <w:pPr>
        <w:pStyle w:val="Body"/>
        <w:bidi w:val="0"/>
        <w:rPr>
          <w:b w:val="1"/>
          <w:bCs w:val="1"/>
        </w:rPr>
      </w:pPr>
    </w:p>
    <w:p>
      <w:pPr>
        <w:pStyle w:val="Body"/>
        <w:bidi w:val="0"/>
        <w:rPr>
          <w:b w:val="1"/>
          <w:bCs w:val="1"/>
        </w:rPr>
      </w:pPr>
    </w:p>
    <w:p>
      <w:pPr>
        <w:pStyle w:val="Body"/>
        <w:bidi w:val="0"/>
        <w:rPr>
          <w:b w:val="1"/>
          <w:bCs w:val="1"/>
        </w:rPr>
      </w:pPr>
    </w:p>
    <w:p>
      <w:pPr>
        <w:pStyle w:val="Body"/>
        <w:bidi w:val="0"/>
      </w:pPr>
      <w:r>
        <w:rPr>
          <w:b w:val="1"/>
          <w:bCs w:val="1"/>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